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A78BA" w14:textId="5D345077" w:rsidR="00FF067A" w:rsidRDefault="00D866AA" w:rsidP="00D866AA">
      <w:pPr>
        <w:ind w:left="5040" w:firstLine="72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FF81548" wp14:editId="080301C1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619125" cy="906108"/>
            <wp:effectExtent l="0" t="0" r="0" b="8890"/>
            <wp:wrapTight wrapText="bothSides">
              <wp:wrapPolygon edited="0">
                <wp:start x="9305" y="0"/>
                <wp:lineTo x="0" y="1363"/>
                <wp:lineTo x="0" y="18631"/>
                <wp:lineTo x="7311" y="21358"/>
                <wp:lineTo x="13292" y="21358"/>
                <wp:lineTo x="20603" y="19086"/>
                <wp:lineTo x="20603" y="0"/>
                <wp:lineTo x="93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dgif (002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06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F290B" w14:textId="77777777" w:rsidR="00D866AA" w:rsidRPr="00FF067A" w:rsidRDefault="00D866AA" w:rsidP="00FF067A">
      <w:pPr>
        <w:ind w:left="5040" w:firstLine="720"/>
        <w:rPr>
          <w:b/>
          <w:sz w:val="24"/>
          <w:szCs w:val="24"/>
        </w:rPr>
      </w:pPr>
    </w:p>
    <w:p w14:paraId="25D64413" w14:textId="656A6796" w:rsidR="00FF067A" w:rsidRDefault="00FF067A" w:rsidP="00D866AA">
      <w:pPr>
        <w:ind w:left="-142"/>
        <w:rPr>
          <w:b/>
        </w:rPr>
      </w:pPr>
      <w:bookmarkStart w:id="0" w:name="_GoBack"/>
      <w:bookmarkEnd w:id="0"/>
      <w:r w:rsidRPr="00D866AA">
        <w:rPr>
          <w:b/>
          <w:sz w:val="28"/>
          <w:szCs w:val="28"/>
        </w:rPr>
        <w:t xml:space="preserve">UMT </w:t>
      </w:r>
      <w:r w:rsidR="007F78FF" w:rsidRPr="00D866AA">
        <w:rPr>
          <w:b/>
          <w:sz w:val="28"/>
          <w:szCs w:val="28"/>
        </w:rPr>
        <w:t xml:space="preserve">Equality, Diversity and Inclusion (EDI) Group - </w:t>
      </w:r>
      <w:r w:rsidRPr="00D866AA">
        <w:rPr>
          <w:b/>
          <w:sz w:val="28"/>
          <w:szCs w:val="28"/>
        </w:rPr>
        <w:t>Sub-Group</w:t>
      </w:r>
      <w:r w:rsidR="007F78FF" w:rsidRPr="00D866AA">
        <w:rPr>
          <w:b/>
          <w:sz w:val="28"/>
          <w:szCs w:val="28"/>
        </w:rPr>
        <w:t>s</w:t>
      </w:r>
      <w:r w:rsidR="00D866AA">
        <w:rPr>
          <w:b/>
        </w:rPr>
        <w:pict w14:anchorId="6971B19B">
          <v:rect id="_x0000_i1025" style="width:458.4pt;height:1pt" o:hralign="center" o:hrstd="t" o:hrnoshade="t" o:hr="t" fillcolor="black [3213]" stroked="f"/>
        </w:pict>
      </w:r>
    </w:p>
    <w:p w14:paraId="27FE51D7" w14:textId="77777777" w:rsidR="00FF067A" w:rsidRPr="00A7460F" w:rsidRDefault="00FF067A" w:rsidP="003E4181">
      <w:pPr>
        <w:jc w:val="both"/>
        <w:rPr>
          <w:b/>
        </w:rPr>
      </w:pPr>
      <w:r w:rsidRPr="00A7460F">
        <w:rPr>
          <w:b/>
        </w:rPr>
        <w:t>Purpose and Function</w:t>
      </w:r>
    </w:p>
    <w:p w14:paraId="62965CC7" w14:textId="4E9A3F8E" w:rsidR="002844B0" w:rsidRDefault="007F78FF" w:rsidP="003E4181">
      <w:pPr>
        <w:jc w:val="both"/>
      </w:pPr>
      <w:r>
        <w:t xml:space="preserve">The </w:t>
      </w:r>
      <w:r w:rsidR="006E2147">
        <w:t xml:space="preserve">Equality, </w:t>
      </w:r>
      <w:r w:rsidR="00D1644B" w:rsidRPr="00A7460F">
        <w:t xml:space="preserve">Diversity </w:t>
      </w:r>
      <w:r w:rsidR="006E2147">
        <w:t xml:space="preserve">and Inclusion </w:t>
      </w:r>
      <w:r w:rsidR="00DC5782">
        <w:t>Sub-</w:t>
      </w:r>
      <w:r w:rsidR="00D1644B" w:rsidRPr="00A7460F">
        <w:t>Group</w:t>
      </w:r>
      <w:r w:rsidR="00DC5782">
        <w:t>s</w:t>
      </w:r>
      <w:r w:rsidR="007B719B">
        <w:t xml:space="preserve"> </w:t>
      </w:r>
      <w:r w:rsidR="00DC5782">
        <w:t>report to the UMT Equality,</w:t>
      </w:r>
      <w:r w:rsidR="00DC5782" w:rsidRPr="00A7460F">
        <w:t xml:space="preserve"> Diversity</w:t>
      </w:r>
      <w:r w:rsidR="00DC5782">
        <w:t xml:space="preserve"> and Inclusion</w:t>
      </w:r>
      <w:r w:rsidR="00E452CE">
        <w:t xml:space="preserve"> (EDI)</w:t>
      </w:r>
      <w:r w:rsidR="00DC5782">
        <w:t xml:space="preserve"> group. These groups are</w:t>
      </w:r>
      <w:r w:rsidR="007B719B">
        <w:t xml:space="preserve"> responsible for </w:t>
      </w:r>
      <w:r w:rsidR="00DC5782">
        <w:t>supporting the mainstreaming of EDI and</w:t>
      </w:r>
      <w:r w:rsidR="00D1644B" w:rsidRPr="00A7460F">
        <w:t xml:space="preserve"> </w:t>
      </w:r>
      <w:r w:rsidR="008E3B15">
        <w:t>driving</w:t>
      </w:r>
      <w:r w:rsidR="007B719B">
        <w:t xml:space="preserve"> equality, diversity and inclusion related initiatives</w:t>
      </w:r>
      <w:r w:rsidR="00DC5782">
        <w:t xml:space="preserve">. </w:t>
      </w:r>
      <w:r w:rsidR="007B719B">
        <w:t xml:space="preserve"> </w:t>
      </w:r>
      <w:r w:rsidR="00DC5782">
        <w:t>They will make</w:t>
      </w:r>
      <w:r w:rsidR="00D1644B" w:rsidRPr="00A7460F">
        <w:t xml:space="preserve"> recommendations to the</w:t>
      </w:r>
      <w:r w:rsidR="00541480">
        <w:t xml:space="preserve"> EDI Group</w:t>
      </w:r>
      <w:r w:rsidR="00D1644B" w:rsidRPr="00A7460F">
        <w:t>.</w:t>
      </w:r>
    </w:p>
    <w:p w14:paraId="37802634" w14:textId="21D0B542" w:rsidR="00541480" w:rsidRPr="00A7460F" w:rsidRDefault="00541480" w:rsidP="003E4181">
      <w:pPr>
        <w:jc w:val="both"/>
      </w:pPr>
      <w:r>
        <w:t xml:space="preserve">Whilst each sub-group will determine their </w:t>
      </w:r>
      <w:r w:rsidR="00E452CE">
        <w:t xml:space="preserve">individual </w:t>
      </w:r>
      <w:r>
        <w:t>programme of work for each academic year, the</w:t>
      </w:r>
      <w:r w:rsidR="00A0624A">
        <w:t>y</w:t>
      </w:r>
      <w:r>
        <w:t xml:space="preserve"> will adhere to the following general terms of reference. </w:t>
      </w:r>
    </w:p>
    <w:p w14:paraId="3D72168F" w14:textId="77777777" w:rsidR="00FF067A" w:rsidRPr="00A7460F" w:rsidRDefault="00FF067A" w:rsidP="003E4181">
      <w:pPr>
        <w:jc w:val="both"/>
        <w:rPr>
          <w:b/>
        </w:rPr>
      </w:pPr>
      <w:r w:rsidRPr="00A7460F">
        <w:rPr>
          <w:b/>
        </w:rPr>
        <w:t>Terms of Reference</w:t>
      </w:r>
    </w:p>
    <w:p w14:paraId="70E6D38C" w14:textId="63A7ED82" w:rsidR="00541480" w:rsidRDefault="00541480" w:rsidP="00541480">
      <w:pPr>
        <w:pStyle w:val="ListParagraph"/>
        <w:numPr>
          <w:ilvl w:val="0"/>
          <w:numId w:val="2"/>
        </w:numPr>
        <w:jc w:val="both"/>
      </w:pPr>
      <w:r w:rsidRPr="00A7460F">
        <w:t>To promote the equality</w:t>
      </w:r>
      <w:r>
        <w:t xml:space="preserve">, diversity and inclusion </w:t>
      </w:r>
      <w:r w:rsidRPr="00A7460F">
        <w:t>agenda in UCD</w:t>
      </w:r>
      <w:r>
        <w:t xml:space="preserve"> helping to</w:t>
      </w:r>
      <w:r w:rsidRPr="00A7460F">
        <w:t xml:space="preserve"> </w:t>
      </w:r>
      <w:r>
        <w:t>ensure</w:t>
      </w:r>
      <w:r w:rsidRPr="00A7460F">
        <w:t xml:space="preserve"> that equality </w:t>
      </w:r>
      <w:r>
        <w:t xml:space="preserve">and diversity </w:t>
      </w:r>
      <w:r w:rsidRPr="00A7460F">
        <w:t>is a key consideration in all planning and development undertaken at the University;</w:t>
      </w:r>
    </w:p>
    <w:p w14:paraId="5CD844BD" w14:textId="04B83755" w:rsidR="007B719B" w:rsidRDefault="007B719B" w:rsidP="007B719B">
      <w:pPr>
        <w:pStyle w:val="ListParagraph"/>
        <w:numPr>
          <w:ilvl w:val="0"/>
          <w:numId w:val="2"/>
        </w:numPr>
        <w:jc w:val="both"/>
      </w:pPr>
      <w:r w:rsidRPr="00A7460F">
        <w:t xml:space="preserve">To </w:t>
      </w:r>
      <w:r w:rsidR="00DC5782">
        <w:t>identity a</w:t>
      </w:r>
      <w:r w:rsidR="00541480">
        <w:t>ctions</w:t>
      </w:r>
      <w:r w:rsidR="00DC5782">
        <w:t xml:space="preserve"> in the EDI Strategic Action Plan that are relevant for the </w:t>
      </w:r>
      <w:r w:rsidR="00541480">
        <w:t>Working Group;</w:t>
      </w:r>
    </w:p>
    <w:p w14:paraId="79EC7FD4" w14:textId="12C886DD" w:rsidR="00541480" w:rsidRDefault="00541480" w:rsidP="007B719B">
      <w:pPr>
        <w:pStyle w:val="ListParagraph"/>
        <w:numPr>
          <w:ilvl w:val="0"/>
          <w:numId w:val="2"/>
        </w:numPr>
        <w:jc w:val="both"/>
      </w:pPr>
      <w:r>
        <w:t>To prioritise areas of work</w:t>
      </w:r>
      <w:r w:rsidR="00666DCF">
        <w:t xml:space="preserve"> on which </w:t>
      </w:r>
      <w:r w:rsidR="00E452CE">
        <w:t xml:space="preserve">to focus for each academic year and </w:t>
      </w:r>
      <w:r w:rsidR="00666DCF">
        <w:t xml:space="preserve">to </w:t>
      </w:r>
      <w:r w:rsidR="00E452CE">
        <w:t>report on progress to the EDI group;</w:t>
      </w:r>
    </w:p>
    <w:p w14:paraId="56CFAA5D" w14:textId="02552F7C" w:rsidR="002844B0" w:rsidRDefault="00554896" w:rsidP="002844B0">
      <w:pPr>
        <w:pStyle w:val="ListParagraph"/>
        <w:numPr>
          <w:ilvl w:val="0"/>
          <w:numId w:val="2"/>
        </w:numPr>
        <w:jc w:val="both"/>
      </w:pPr>
      <w:r w:rsidRPr="00A7460F">
        <w:t xml:space="preserve">To </w:t>
      </w:r>
      <w:r w:rsidR="002844B0" w:rsidRPr="00A7460F">
        <w:t xml:space="preserve">make recommendations to the </w:t>
      </w:r>
      <w:r w:rsidR="00E452CE">
        <w:t>EDI Group</w:t>
      </w:r>
      <w:r w:rsidR="007B719B">
        <w:t xml:space="preserve"> and suggest</w:t>
      </w:r>
      <w:r w:rsidR="002844B0" w:rsidRPr="00A7460F">
        <w:t xml:space="preserve"> action measures to prevent any gaps/oversights/deficits in the area;</w:t>
      </w:r>
    </w:p>
    <w:p w14:paraId="190B517C" w14:textId="76E3C370" w:rsidR="00E452CE" w:rsidRPr="00A7460F" w:rsidRDefault="00E452CE" w:rsidP="002844B0">
      <w:pPr>
        <w:pStyle w:val="ListParagraph"/>
        <w:numPr>
          <w:ilvl w:val="0"/>
          <w:numId w:val="2"/>
        </w:numPr>
        <w:jc w:val="both"/>
      </w:pPr>
      <w:r>
        <w:t>To contribute to policy development as appropriate;</w:t>
      </w:r>
    </w:p>
    <w:p w14:paraId="00156AAF" w14:textId="020419D1" w:rsidR="00722440" w:rsidRDefault="00722440" w:rsidP="008E7BE7">
      <w:pPr>
        <w:pStyle w:val="ListParagraph"/>
        <w:numPr>
          <w:ilvl w:val="0"/>
          <w:numId w:val="2"/>
        </w:numPr>
      </w:pPr>
      <w:r w:rsidRPr="00A7460F">
        <w:t>To review</w:t>
      </w:r>
      <w:r w:rsidR="00E452CE">
        <w:t xml:space="preserve"> equality </w:t>
      </w:r>
      <w:r w:rsidRPr="00A7460F">
        <w:t>data</w:t>
      </w:r>
      <w:r w:rsidR="00E452CE">
        <w:t xml:space="preserve"> relevant to the working group;</w:t>
      </w:r>
    </w:p>
    <w:p w14:paraId="725F0E8F" w14:textId="274E642B" w:rsidR="00292177" w:rsidRDefault="00292177" w:rsidP="008E7BE7">
      <w:pPr>
        <w:pStyle w:val="ListParagraph"/>
        <w:numPr>
          <w:ilvl w:val="0"/>
          <w:numId w:val="2"/>
        </w:numPr>
      </w:pPr>
      <w:r>
        <w:t>To support and engage with EDI networks relevant to the sub-group;</w:t>
      </w:r>
    </w:p>
    <w:p w14:paraId="73B7190C" w14:textId="15F9F68D" w:rsidR="00EC40F3" w:rsidRDefault="00EC40F3" w:rsidP="003E4181">
      <w:pPr>
        <w:pStyle w:val="ListParagraph"/>
        <w:numPr>
          <w:ilvl w:val="0"/>
          <w:numId w:val="2"/>
        </w:numPr>
        <w:jc w:val="both"/>
      </w:pPr>
      <w:r w:rsidRPr="00A7460F">
        <w:t xml:space="preserve">To consider and respond to issues referred to the </w:t>
      </w:r>
      <w:r w:rsidR="00825FFF">
        <w:t>Sub-</w:t>
      </w:r>
      <w:r w:rsidRPr="00A7460F">
        <w:t xml:space="preserve">Group by the </w:t>
      </w:r>
      <w:r w:rsidR="00825FFF">
        <w:t>EDI Group</w:t>
      </w:r>
      <w:r w:rsidR="00666DCF">
        <w:t>;</w:t>
      </w:r>
    </w:p>
    <w:p w14:paraId="040D2DE1" w14:textId="2383CC50" w:rsidR="00666DCF" w:rsidRDefault="00666DCF" w:rsidP="00666DCF">
      <w:pPr>
        <w:pStyle w:val="ListParagraph"/>
        <w:numPr>
          <w:ilvl w:val="0"/>
          <w:numId w:val="2"/>
        </w:numPr>
        <w:jc w:val="both"/>
      </w:pPr>
      <w:r w:rsidRPr="00A7460F">
        <w:t xml:space="preserve">To </w:t>
      </w:r>
      <w:r>
        <w:t>be aware of</w:t>
      </w:r>
      <w:r w:rsidRPr="00A7460F">
        <w:t xml:space="preserve"> developments in national and European equality policy</w:t>
      </w:r>
      <w:r>
        <w:t xml:space="preserve"> and relevant government reports</w:t>
      </w:r>
      <w:r w:rsidRPr="00A7460F">
        <w:t xml:space="preserve">; </w:t>
      </w:r>
    </w:p>
    <w:p w14:paraId="1241EF29" w14:textId="0B9226B8" w:rsidR="00825FFF" w:rsidRDefault="00825FFF" w:rsidP="00666DCF">
      <w:pPr>
        <w:pStyle w:val="ListParagraph"/>
        <w:numPr>
          <w:ilvl w:val="0"/>
          <w:numId w:val="2"/>
        </w:numPr>
        <w:jc w:val="both"/>
      </w:pPr>
      <w:r>
        <w:t>To feed into the development of the EDI Annual Report each year;</w:t>
      </w:r>
    </w:p>
    <w:p w14:paraId="7DC88836" w14:textId="34A12E11" w:rsidR="00825FFF" w:rsidRPr="00A7460F" w:rsidRDefault="00825FFF" w:rsidP="00825FFF">
      <w:pPr>
        <w:pStyle w:val="ListParagraph"/>
        <w:numPr>
          <w:ilvl w:val="0"/>
          <w:numId w:val="2"/>
        </w:numPr>
      </w:pPr>
      <w:r>
        <w:t xml:space="preserve">To maintain confidentiality and </w:t>
      </w:r>
      <w:proofErr w:type="gramStart"/>
      <w:r>
        <w:t>adhere to GDPR regulations at all times</w:t>
      </w:r>
      <w:proofErr w:type="gramEnd"/>
      <w:r>
        <w:t>.</w:t>
      </w:r>
    </w:p>
    <w:p w14:paraId="50EF5887" w14:textId="77777777" w:rsidR="00825FFF" w:rsidRPr="00A7460F" w:rsidRDefault="00825FFF" w:rsidP="00825FFF">
      <w:pPr>
        <w:pStyle w:val="ListParagraph"/>
        <w:jc w:val="both"/>
      </w:pPr>
    </w:p>
    <w:p w14:paraId="2EBAE01F" w14:textId="15DC251A" w:rsidR="00FF067A" w:rsidRPr="00A7460F" w:rsidRDefault="00E452CE" w:rsidP="003E4181">
      <w:pPr>
        <w:jc w:val="both"/>
        <w:rPr>
          <w:b/>
        </w:rPr>
      </w:pPr>
      <w:r>
        <w:rPr>
          <w:b/>
        </w:rPr>
        <w:t xml:space="preserve">Appointment of Members to the </w:t>
      </w:r>
      <w:r w:rsidR="00666DCF">
        <w:rPr>
          <w:b/>
        </w:rPr>
        <w:t>Sub-</w:t>
      </w:r>
      <w:r>
        <w:rPr>
          <w:b/>
        </w:rPr>
        <w:t>Group</w:t>
      </w:r>
      <w:r w:rsidR="00666DCF">
        <w:rPr>
          <w:b/>
        </w:rPr>
        <w:t>s</w:t>
      </w:r>
      <w:r>
        <w:rPr>
          <w:b/>
        </w:rPr>
        <w:t xml:space="preserve"> </w:t>
      </w:r>
    </w:p>
    <w:p w14:paraId="7FCCEFCA" w14:textId="77777777" w:rsidR="00794ACE" w:rsidRDefault="00666DCF" w:rsidP="00794ACE">
      <w:pPr>
        <w:jc w:val="both"/>
      </w:pPr>
      <w:r>
        <w:t>Members of the EDI sub-groups will be appointed by means of expression of interest. Sub-</w:t>
      </w:r>
      <w:r w:rsidR="00554896" w:rsidRPr="00A7460F">
        <w:t>Group</w:t>
      </w:r>
      <w:r>
        <w:t>s</w:t>
      </w:r>
      <w:r w:rsidR="00554896" w:rsidRPr="00A7460F">
        <w:t xml:space="preserve"> may </w:t>
      </w:r>
      <w:r>
        <w:t xml:space="preserve">also </w:t>
      </w:r>
      <w:r w:rsidR="00554896" w:rsidRPr="00A7460F">
        <w:t xml:space="preserve">co-opt representatives from across the University as appropriate.  </w:t>
      </w:r>
      <w:r w:rsidR="00825FFF">
        <w:t>Appointments made to</w:t>
      </w:r>
      <w:r>
        <w:t xml:space="preserve"> Sub-</w:t>
      </w:r>
      <w:r w:rsidR="00554896" w:rsidRPr="00A7460F">
        <w:t>Group</w:t>
      </w:r>
      <w:r>
        <w:t>s</w:t>
      </w:r>
      <w:r w:rsidR="00554896" w:rsidRPr="00A7460F">
        <w:t xml:space="preserve"> </w:t>
      </w:r>
      <w:r w:rsidR="00794ACE">
        <w:t xml:space="preserve">will be representative of the University Community and will </w:t>
      </w:r>
      <w:r w:rsidR="00825FFF">
        <w:t xml:space="preserve">take the following into consideration: </w:t>
      </w:r>
    </w:p>
    <w:p w14:paraId="6B2C878B" w14:textId="1E8D6210" w:rsidR="00794ACE" w:rsidRDefault="004062BD" w:rsidP="00794ACE">
      <w:pPr>
        <w:pStyle w:val="ListParagraph"/>
        <w:numPr>
          <w:ilvl w:val="0"/>
          <w:numId w:val="7"/>
        </w:numPr>
        <w:jc w:val="both"/>
      </w:pPr>
      <w:r>
        <w:t>G</w:t>
      </w:r>
      <w:r w:rsidR="00570DA3" w:rsidRPr="00A7460F">
        <w:t>ender</w:t>
      </w:r>
      <w:r w:rsidR="00554896" w:rsidRPr="00A7460F">
        <w:t xml:space="preserve"> representation of </w:t>
      </w:r>
      <w:r w:rsidR="000B64D4" w:rsidRPr="00A7460F">
        <w:t xml:space="preserve">at least </w:t>
      </w:r>
      <w:r w:rsidR="00554896" w:rsidRPr="00A7460F">
        <w:t xml:space="preserve">40% </w:t>
      </w:r>
      <w:r w:rsidR="00C853B9">
        <w:t xml:space="preserve">of </w:t>
      </w:r>
      <w:r w:rsidR="000B64D4" w:rsidRPr="00A7460F">
        <w:t xml:space="preserve">either </w:t>
      </w:r>
      <w:r w:rsidR="008E7BE7">
        <w:t>g</w:t>
      </w:r>
      <w:r w:rsidR="000B64D4" w:rsidRPr="00A7460F">
        <w:t>ender</w:t>
      </w:r>
      <w:r>
        <w:t>;</w:t>
      </w:r>
    </w:p>
    <w:p w14:paraId="0423813A" w14:textId="49260BE7" w:rsidR="00794ACE" w:rsidRDefault="004062BD" w:rsidP="00794ACE">
      <w:pPr>
        <w:pStyle w:val="ListParagraph"/>
        <w:numPr>
          <w:ilvl w:val="0"/>
          <w:numId w:val="7"/>
        </w:numPr>
        <w:jc w:val="both"/>
      </w:pPr>
      <w:r>
        <w:t>D</w:t>
      </w:r>
      <w:r w:rsidR="00825FFF">
        <w:t>iversity across all ten equality grounds</w:t>
      </w:r>
      <w:r>
        <w:t>;</w:t>
      </w:r>
    </w:p>
    <w:p w14:paraId="37C25A65" w14:textId="5B28BEC2" w:rsidR="00794ACE" w:rsidRDefault="004062BD" w:rsidP="00794ACE">
      <w:pPr>
        <w:pStyle w:val="ListParagraph"/>
        <w:numPr>
          <w:ilvl w:val="0"/>
          <w:numId w:val="7"/>
        </w:numPr>
        <w:jc w:val="both"/>
      </w:pPr>
      <w:r>
        <w:t>B</w:t>
      </w:r>
      <w:r w:rsidR="00554896" w:rsidRPr="00A7460F">
        <w:t>road representation of all faculty/staff</w:t>
      </w:r>
      <w:r w:rsidR="008E7BE7">
        <w:t>/student</w:t>
      </w:r>
      <w:r w:rsidR="00554896" w:rsidRPr="00A7460F">
        <w:t xml:space="preserve"> groups in UCD</w:t>
      </w:r>
      <w:r>
        <w:t>;</w:t>
      </w:r>
    </w:p>
    <w:p w14:paraId="3411EDD3" w14:textId="452B0473" w:rsidR="00794ACE" w:rsidRDefault="004062BD" w:rsidP="00794ACE">
      <w:pPr>
        <w:pStyle w:val="ListParagraph"/>
        <w:numPr>
          <w:ilvl w:val="0"/>
          <w:numId w:val="7"/>
        </w:numPr>
        <w:jc w:val="both"/>
      </w:pPr>
      <w:r>
        <w:t>R</w:t>
      </w:r>
      <w:r w:rsidR="00794ACE">
        <w:t>epresentation across discipline and grades</w:t>
      </w:r>
      <w:r>
        <w:t>;</w:t>
      </w:r>
    </w:p>
    <w:p w14:paraId="43EB3AB4" w14:textId="603A1040" w:rsidR="00794ACE" w:rsidRDefault="004062BD" w:rsidP="00794ACE">
      <w:pPr>
        <w:pStyle w:val="ListParagraph"/>
        <w:numPr>
          <w:ilvl w:val="0"/>
          <w:numId w:val="7"/>
        </w:numPr>
        <w:jc w:val="both"/>
      </w:pPr>
      <w:r>
        <w:lastRenderedPageBreak/>
        <w:t>R</w:t>
      </w:r>
      <w:r w:rsidR="00794ACE">
        <w:t>epresentation from relevant committees and networks</w:t>
      </w:r>
      <w:r>
        <w:t>;</w:t>
      </w:r>
    </w:p>
    <w:p w14:paraId="44423C80" w14:textId="24D0C518" w:rsidR="00794ACE" w:rsidRDefault="004062BD" w:rsidP="00794ACE">
      <w:pPr>
        <w:pStyle w:val="ListParagraph"/>
        <w:numPr>
          <w:ilvl w:val="0"/>
          <w:numId w:val="7"/>
        </w:numPr>
        <w:jc w:val="both"/>
      </w:pPr>
      <w:r>
        <w:t>E</w:t>
      </w:r>
      <w:r w:rsidR="00794ACE" w:rsidRPr="00794ACE">
        <w:rPr>
          <w:rFonts w:cs="Arial"/>
          <w:bCs/>
        </w:rPr>
        <w:t>xpertise in areas such as equality and organisational development/ cultural change</w:t>
      </w:r>
      <w:r w:rsidR="00554896" w:rsidRPr="00A7460F">
        <w:t>.</w:t>
      </w:r>
      <w:r w:rsidR="00AA51E5">
        <w:t xml:space="preserve"> </w:t>
      </w:r>
    </w:p>
    <w:p w14:paraId="08E24A0C" w14:textId="77777777" w:rsidR="00794ACE" w:rsidRDefault="00794ACE" w:rsidP="00794ACE">
      <w:pPr>
        <w:jc w:val="both"/>
      </w:pPr>
    </w:p>
    <w:p w14:paraId="35AA3B77" w14:textId="32C69F84" w:rsidR="00794ACE" w:rsidRPr="00794ACE" w:rsidRDefault="00554896" w:rsidP="00794ACE">
      <w:pPr>
        <w:jc w:val="both"/>
      </w:pPr>
      <w:r w:rsidRPr="00A7460F">
        <w:t xml:space="preserve">The </w:t>
      </w:r>
      <w:r w:rsidR="00666DCF">
        <w:t>Sub-</w:t>
      </w:r>
      <w:r w:rsidRPr="00A7460F">
        <w:t xml:space="preserve">Group may </w:t>
      </w:r>
      <w:r w:rsidR="00666DCF">
        <w:t>appoint a chair/co-chairs</w:t>
      </w:r>
      <w:r w:rsidRPr="00A7460F">
        <w:t xml:space="preserve"> from within its own membership or otherwise.</w:t>
      </w:r>
      <w:r w:rsidR="00794ACE" w:rsidRPr="00794ACE">
        <w:t xml:space="preserve"> </w:t>
      </w:r>
    </w:p>
    <w:p w14:paraId="08245B07" w14:textId="6C3F5F96" w:rsidR="00C853B9" w:rsidRDefault="00794ACE" w:rsidP="00AA51E5">
      <w:pPr>
        <w:rPr>
          <w:b/>
        </w:rPr>
      </w:pPr>
      <w:r>
        <w:rPr>
          <w:b/>
        </w:rPr>
        <w:br/>
      </w:r>
      <w:r w:rsidR="00C853B9">
        <w:rPr>
          <w:b/>
        </w:rPr>
        <w:t>Term of Office</w:t>
      </w:r>
    </w:p>
    <w:p w14:paraId="01137711" w14:textId="323502F5" w:rsidR="00C853B9" w:rsidRPr="00E4022F" w:rsidRDefault="00C853B9" w:rsidP="00AA51E5">
      <w:r w:rsidRPr="00E4022F">
        <w:t xml:space="preserve">The term of office will normally </w:t>
      </w:r>
      <w:r w:rsidR="00825FFF">
        <w:t>be a minimum of</w:t>
      </w:r>
      <w:r w:rsidR="00666DCF">
        <w:t xml:space="preserve"> one year </w:t>
      </w:r>
      <w:r w:rsidR="00825FFF">
        <w:t xml:space="preserve">and maximum </w:t>
      </w:r>
      <w:r w:rsidR="00666DCF">
        <w:t>three years</w:t>
      </w:r>
      <w:r w:rsidR="005F4E90" w:rsidRPr="00E4022F">
        <w:t xml:space="preserve">. </w:t>
      </w:r>
    </w:p>
    <w:p w14:paraId="68CD53CE" w14:textId="46EB1A9A" w:rsidR="00EA6C4B" w:rsidRPr="00A7460F" w:rsidRDefault="00666DCF" w:rsidP="00AA51E5">
      <w:r>
        <w:rPr>
          <w:b/>
        </w:rPr>
        <w:t>Sub-</w:t>
      </w:r>
      <w:r w:rsidR="00FF067A" w:rsidRPr="00A7460F">
        <w:rPr>
          <w:b/>
        </w:rPr>
        <w:t>Group Support</w:t>
      </w:r>
      <w:r w:rsidR="00AA51E5">
        <w:rPr>
          <w:b/>
        </w:rPr>
        <w:br/>
      </w:r>
      <w:r w:rsidR="00554896" w:rsidRPr="00A7460F">
        <w:t xml:space="preserve">The </w:t>
      </w:r>
      <w:r>
        <w:t>Sub-</w:t>
      </w:r>
      <w:r w:rsidR="00C853B9">
        <w:t>group</w:t>
      </w:r>
      <w:r>
        <w:t>s</w:t>
      </w:r>
      <w:r w:rsidR="00E4022F">
        <w:t xml:space="preserve"> </w:t>
      </w:r>
      <w:r w:rsidR="00FF067A" w:rsidRPr="00A7460F">
        <w:t xml:space="preserve">will be </w:t>
      </w:r>
      <w:r w:rsidR="00825FFF">
        <w:t xml:space="preserve">supported </w:t>
      </w:r>
      <w:r w:rsidR="00FF067A" w:rsidRPr="00A7460F">
        <w:t xml:space="preserve">by </w:t>
      </w:r>
      <w:r>
        <w:t>the EDI Unit</w:t>
      </w:r>
      <w:r w:rsidR="00FF067A" w:rsidRPr="00A7460F">
        <w:t>.</w:t>
      </w:r>
    </w:p>
    <w:p w14:paraId="2814FFD2" w14:textId="77777777" w:rsidR="00AA51E5" w:rsidRDefault="00FF067A" w:rsidP="00AA51E5">
      <w:pPr>
        <w:rPr>
          <w:b/>
        </w:rPr>
      </w:pPr>
      <w:r w:rsidRPr="00AA51E5">
        <w:rPr>
          <w:b/>
        </w:rPr>
        <w:t>Conduct of Business</w:t>
      </w:r>
    </w:p>
    <w:p w14:paraId="48A6EA0A" w14:textId="4B0F34DB" w:rsidR="00FF067A" w:rsidRPr="00A7460F" w:rsidRDefault="00554896" w:rsidP="00AA51E5">
      <w:pPr>
        <w:pStyle w:val="ListParagraph"/>
        <w:numPr>
          <w:ilvl w:val="0"/>
          <w:numId w:val="6"/>
        </w:numPr>
      </w:pPr>
      <w:r w:rsidRPr="00A7460F">
        <w:t xml:space="preserve">The </w:t>
      </w:r>
      <w:r w:rsidR="00825FFF">
        <w:t>Sub-</w:t>
      </w:r>
      <w:r w:rsidRPr="00A7460F">
        <w:t>Group</w:t>
      </w:r>
      <w:r w:rsidR="00FF067A" w:rsidRPr="00A7460F">
        <w:t xml:space="preserve"> shall </w:t>
      </w:r>
      <w:r w:rsidR="00F20C68" w:rsidRPr="00A7460F">
        <w:t xml:space="preserve">meet at </w:t>
      </w:r>
      <w:r w:rsidR="00825FFF">
        <w:t>approximately</w:t>
      </w:r>
      <w:r w:rsidR="00F20C68" w:rsidRPr="00A7460F">
        <w:t xml:space="preserve"> four times a year</w:t>
      </w:r>
      <w:r w:rsidR="004062BD">
        <w:t>.</w:t>
      </w:r>
    </w:p>
    <w:p w14:paraId="466D57CD" w14:textId="216B84AF" w:rsidR="00FF067A" w:rsidRPr="00A7460F" w:rsidRDefault="00FF067A" w:rsidP="003E4181">
      <w:pPr>
        <w:pStyle w:val="ListParagraph"/>
        <w:numPr>
          <w:ilvl w:val="0"/>
          <w:numId w:val="1"/>
        </w:numPr>
        <w:jc w:val="both"/>
      </w:pPr>
      <w:r w:rsidRPr="00A7460F">
        <w:t xml:space="preserve">The meetings shall be convened by the Chair with a minimum of </w:t>
      </w:r>
      <w:r w:rsidR="00F20C68" w:rsidRPr="00A7460F">
        <w:t>seven days’ notice of a meeting</w:t>
      </w:r>
      <w:r w:rsidR="004062BD">
        <w:t>.</w:t>
      </w:r>
    </w:p>
    <w:sectPr w:rsidR="00FF067A" w:rsidRPr="00A7460F" w:rsidSect="00C336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AD86" w14:textId="77777777" w:rsidR="008A45DA" w:rsidRDefault="008A45DA" w:rsidP="003E4181">
      <w:pPr>
        <w:spacing w:after="0" w:line="240" w:lineRule="auto"/>
      </w:pPr>
      <w:r>
        <w:separator/>
      </w:r>
    </w:p>
  </w:endnote>
  <w:endnote w:type="continuationSeparator" w:id="0">
    <w:p w14:paraId="2D84C071" w14:textId="77777777" w:rsidR="008A45DA" w:rsidRDefault="008A45DA" w:rsidP="003E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75C06" w14:textId="77777777" w:rsidR="008A45DA" w:rsidRDefault="008A45DA" w:rsidP="003E4181">
      <w:pPr>
        <w:spacing w:after="0" w:line="240" w:lineRule="auto"/>
      </w:pPr>
      <w:r>
        <w:separator/>
      </w:r>
    </w:p>
  </w:footnote>
  <w:footnote w:type="continuationSeparator" w:id="0">
    <w:p w14:paraId="1F7EEA01" w14:textId="77777777" w:rsidR="008A45DA" w:rsidRDefault="008A45DA" w:rsidP="003E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392F" w14:textId="77777777" w:rsidR="008002E4" w:rsidRDefault="00800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92A"/>
    <w:multiLevelType w:val="hybridMultilevel"/>
    <w:tmpl w:val="24C84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627A"/>
    <w:multiLevelType w:val="hybridMultilevel"/>
    <w:tmpl w:val="559E2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67CA"/>
    <w:multiLevelType w:val="hybridMultilevel"/>
    <w:tmpl w:val="30269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28B4"/>
    <w:multiLevelType w:val="hybridMultilevel"/>
    <w:tmpl w:val="876CCA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90990"/>
    <w:multiLevelType w:val="hybridMultilevel"/>
    <w:tmpl w:val="0DB2B9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60C0F"/>
    <w:multiLevelType w:val="hybridMultilevel"/>
    <w:tmpl w:val="AF5C1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E657D"/>
    <w:multiLevelType w:val="hybridMultilevel"/>
    <w:tmpl w:val="7EEA6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7A"/>
    <w:rsid w:val="00000C8B"/>
    <w:rsid w:val="000019FA"/>
    <w:rsid w:val="000030B9"/>
    <w:rsid w:val="000072DF"/>
    <w:rsid w:val="0001248C"/>
    <w:rsid w:val="00015B1C"/>
    <w:rsid w:val="00020C86"/>
    <w:rsid w:val="00030302"/>
    <w:rsid w:val="00033F7F"/>
    <w:rsid w:val="00034001"/>
    <w:rsid w:val="00034747"/>
    <w:rsid w:val="0003500D"/>
    <w:rsid w:val="00035A88"/>
    <w:rsid w:val="0003635F"/>
    <w:rsid w:val="00037629"/>
    <w:rsid w:val="00040ADE"/>
    <w:rsid w:val="00045026"/>
    <w:rsid w:val="000463DF"/>
    <w:rsid w:val="00053389"/>
    <w:rsid w:val="000610A5"/>
    <w:rsid w:val="00062B54"/>
    <w:rsid w:val="00080C2F"/>
    <w:rsid w:val="00087F89"/>
    <w:rsid w:val="00090EB2"/>
    <w:rsid w:val="00096EF7"/>
    <w:rsid w:val="000977DF"/>
    <w:rsid w:val="000A54FF"/>
    <w:rsid w:val="000B4AD4"/>
    <w:rsid w:val="000B64D4"/>
    <w:rsid w:val="000C063F"/>
    <w:rsid w:val="000C330A"/>
    <w:rsid w:val="000C3D15"/>
    <w:rsid w:val="000C3F5D"/>
    <w:rsid w:val="000C4F7F"/>
    <w:rsid w:val="000C57BA"/>
    <w:rsid w:val="000E22F2"/>
    <w:rsid w:val="000E2B5D"/>
    <w:rsid w:val="000E33A0"/>
    <w:rsid w:val="000E447D"/>
    <w:rsid w:val="000F0093"/>
    <w:rsid w:val="000F5DCE"/>
    <w:rsid w:val="000F7C05"/>
    <w:rsid w:val="000F7C9D"/>
    <w:rsid w:val="001012FD"/>
    <w:rsid w:val="0010348B"/>
    <w:rsid w:val="00106850"/>
    <w:rsid w:val="00111C6E"/>
    <w:rsid w:val="00112FFE"/>
    <w:rsid w:val="00117D75"/>
    <w:rsid w:val="0012627D"/>
    <w:rsid w:val="0012637F"/>
    <w:rsid w:val="001268F7"/>
    <w:rsid w:val="00131C7E"/>
    <w:rsid w:val="00133249"/>
    <w:rsid w:val="00134225"/>
    <w:rsid w:val="00135B8C"/>
    <w:rsid w:val="001363DD"/>
    <w:rsid w:val="00145F5D"/>
    <w:rsid w:val="00150FCF"/>
    <w:rsid w:val="00154A8E"/>
    <w:rsid w:val="00156221"/>
    <w:rsid w:val="00163481"/>
    <w:rsid w:val="001716F1"/>
    <w:rsid w:val="001734C0"/>
    <w:rsid w:val="00175B0A"/>
    <w:rsid w:val="00182A9C"/>
    <w:rsid w:val="00183EEB"/>
    <w:rsid w:val="00193D25"/>
    <w:rsid w:val="00196DD1"/>
    <w:rsid w:val="001A3370"/>
    <w:rsid w:val="001A614B"/>
    <w:rsid w:val="001B0700"/>
    <w:rsid w:val="001B1AB2"/>
    <w:rsid w:val="001B24A5"/>
    <w:rsid w:val="001B2C14"/>
    <w:rsid w:val="001B6CAB"/>
    <w:rsid w:val="001C0052"/>
    <w:rsid w:val="001C4ABE"/>
    <w:rsid w:val="001D6281"/>
    <w:rsid w:val="001D7480"/>
    <w:rsid w:val="001E6558"/>
    <w:rsid w:val="001E6893"/>
    <w:rsid w:val="001E7D11"/>
    <w:rsid w:val="001F233E"/>
    <w:rsid w:val="001F7756"/>
    <w:rsid w:val="00203097"/>
    <w:rsid w:val="002104DA"/>
    <w:rsid w:val="002129F6"/>
    <w:rsid w:val="00212C9B"/>
    <w:rsid w:val="0022194E"/>
    <w:rsid w:val="00223EA7"/>
    <w:rsid w:val="00226C8A"/>
    <w:rsid w:val="002316F1"/>
    <w:rsid w:val="00231F31"/>
    <w:rsid w:val="002332F2"/>
    <w:rsid w:val="00236240"/>
    <w:rsid w:val="00237AF9"/>
    <w:rsid w:val="00237DAB"/>
    <w:rsid w:val="00244390"/>
    <w:rsid w:val="002450BB"/>
    <w:rsid w:val="002453A7"/>
    <w:rsid w:val="002454BD"/>
    <w:rsid w:val="0024766F"/>
    <w:rsid w:val="00251464"/>
    <w:rsid w:val="00257406"/>
    <w:rsid w:val="00261815"/>
    <w:rsid w:val="00264156"/>
    <w:rsid w:val="00265F61"/>
    <w:rsid w:val="00271322"/>
    <w:rsid w:val="002766BC"/>
    <w:rsid w:val="002844B0"/>
    <w:rsid w:val="00292177"/>
    <w:rsid w:val="00292AE2"/>
    <w:rsid w:val="00293E1B"/>
    <w:rsid w:val="002965B6"/>
    <w:rsid w:val="002B12D8"/>
    <w:rsid w:val="002B41CC"/>
    <w:rsid w:val="002C0D3A"/>
    <w:rsid w:val="002C1A15"/>
    <w:rsid w:val="002C4E7A"/>
    <w:rsid w:val="002D2CD7"/>
    <w:rsid w:val="002D2EBF"/>
    <w:rsid w:val="002E0667"/>
    <w:rsid w:val="002E07C5"/>
    <w:rsid w:val="002E215D"/>
    <w:rsid w:val="002E41ED"/>
    <w:rsid w:val="002E63F6"/>
    <w:rsid w:val="002E6818"/>
    <w:rsid w:val="003004DF"/>
    <w:rsid w:val="003036F1"/>
    <w:rsid w:val="003041BB"/>
    <w:rsid w:val="00313D29"/>
    <w:rsid w:val="00323C86"/>
    <w:rsid w:val="00324747"/>
    <w:rsid w:val="00325A25"/>
    <w:rsid w:val="00326AB8"/>
    <w:rsid w:val="0033250C"/>
    <w:rsid w:val="00342CAF"/>
    <w:rsid w:val="00347D98"/>
    <w:rsid w:val="003506E8"/>
    <w:rsid w:val="003518FC"/>
    <w:rsid w:val="00354243"/>
    <w:rsid w:val="003555F4"/>
    <w:rsid w:val="003707DA"/>
    <w:rsid w:val="00370992"/>
    <w:rsid w:val="0037572A"/>
    <w:rsid w:val="003801E8"/>
    <w:rsid w:val="0038048B"/>
    <w:rsid w:val="00384B51"/>
    <w:rsid w:val="003975D9"/>
    <w:rsid w:val="003A023F"/>
    <w:rsid w:val="003A1E5F"/>
    <w:rsid w:val="003A63C9"/>
    <w:rsid w:val="003B61CB"/>
    <w:rsid w:val="003C4A9A"/>
    <w:rsid w:val="003C665B"/>
    <w:rsid w:val="003D71F0"/>
    <w:rsid w:val="003E4181"/>
    <w:rsid w:val="003E5F53"/>
    <w:rsid w:val="004062BD"/>
    <w:rsid w:val="00410515"/>
    <w:rsid w:val="00412BDF"/>
    <w:rsid w:val="004158E1"/>
    <w:rsid w:val="00420CA9"/>
    <w:rsid w:val="004250D6"/>
    <w:rsid w:val="00426788"/>
    <w:rsid w:val="0043628D"/>
    <w:rsid w:val="004403FD"/>
    <w:rsid w:val="004422C8"/>
    <w:rsid w:val="00444B5D"/>
    <w:rsid w:val="004453CD"/>
    <w:rsid w:val="00461323"/>
    <w:rsid w:val="0047206B"/>
    <w:rsid w:val="0047371A"/>
    <w:rsid w:val="00477C84"/>
    <w:rsid w:val="00481DA2"/>
    <w:rsid w:val="0049309A"/>
    <w:rsid w:val="0049664A"/>
    <w:rsid w:val="004B01CD"/>
    <w:rsid w:val="004B35D6"/>
    <w:rsid w:val="004B3F4F"/>
    <w:rsid w:val="004C051B"/>
    <w:rsid w:val="004C3DCA"/>
    <w:rsid w:val="004D2711"/>
    <w:rsid w:val="004D78C2"/>
    <w:rsid w:val="004E27EC"/>
    <w:rsid w:val="004E3D01"/>
    <w:rsid w:val="004F2643"/>
    <w:rsid w:val="00500795"/>
    <w:rsid w:val="00502AB3"/>
    <w:rsid w:val="00502FC5"/>
    <w:rsid w:val="005070B1"/>
    <w:rsid w:val="00526C33"/>
    <w:rsid w:val="00533423"/>
    <w:rsid w:val="00533C7A"/>
    <w:rsid w:val="00537419"/>
    <w:rsid w:val="00540AD3"/>
    <w:rsid w:val="00541480"/>
    <w:rsid w:val="0054384C"/>
    <w:rsid w:val="00546385"/>
    <w:rsid w:val="00546C97"/>
    <w:rsid w:val="00554896"/>
    <w:rsid w:val="00556819"/>
    <w:rsid w:val="005604A4"/>
    <w:rsid w:val="0056426E"/>
    <w:rsid w:val="0056549E"/>
    <w:rsid w:val="00567800"/>
    <w:rsid w:val="00570DA3"/>
    <w:rsid w:val="00571949"/>
    <w:rsid w:val="0057273D"/>
    <w:rsid w:val="00573641"/>
    <w:rsid w:val="00580702"/>
    <w:rsid w:val="00582615"/>
    <w:rsid w:val="00583EDD"/>
    <w:rsid w:val="005844D8"/>
    <w:rsid w:val="0059456B"/>
    <w:rsid w:val="00594CAD"/>
    <w:rsid w:val="005A1225"/>
    <w:rsid w:val="005A58A8"/>
    <w:rsid w:val="005A5F7E"/>
    <w:rsid w:val="005B04EA"/>
    <w:rsid w:val="005B15B9"/>
    <w:rsid w:val="005B3421"/>
    <w:rsid w:val="005B4A67"/>
    <w:rsid w:val="005B4BFE"/>
    <w:rsid w:val="005B5A6D"/>
    <w:rsid w:val="005D1111"/>
    <w:rsid w:val="005E5C1C"/>
    <w:rsid w:val="005F4E90"/>
    <w:rsid w:val="005F7D42"/>
    <w:rsid w:val="006017C3"/>
    <w:rsid w:val="006044CB"/>
    <w:rsid w:val="00611FE6"/>
    <w:rsid w:val="00614032"/>
    <w:rsid w:val="00633933"/>
    <w:rsid w:val="00645446"/>
    <w:rsid w:val="00650D00"/>
    <w:rsid w:val="006625CF"/>
    <w:rsid w:val="00664449"/>
    <w:rsid w:val="00665954"/>
    <w:rsid w:val="00666DCF"/>
    <w:rsid w:val="00667A95"/>
    <w:rsid w:val="00670DB2"/>
    <w:rsid w:val="00671E74"/>
    <w:rsid w:val="0067209A"/>
    <w:rsid w:val="006749DA"/>
    <w:rsid w:val="00674A52"/>
    <w:rsid w:val="00681FC9"/>
    <w:rsid w:val="00697E89"/>
    <w:rsid w:val="006A2C9F"/>
    <w:rsid w:val="006A779E"/>
    <w:rsid w:val="006B1D70"/>
    <w:rsid w:val="006C563F"/>
    <w:rsid w:val="006D014F"/>
    <w:rsid w:val="006D1A85"/>
    <w:rsid w:val="006D24DF"/>
    <w:rsid w:val="006D2A24"/>
    <w:rsid w:val="006D2CC8"/>
    <w:rsid w:val="006E2147"/>
    <w:rsid w:val="006E27BB"/>
    <w:rsid w:val="006F0D06"/>
    <w:rsid w:val="006F4307"/>
    <w:rsid w:val="006F49BC"/>
    <w:rsid w:val="006F64FF"/>
    <w:rsid w:val="006F74FC"/>
    <w:rsid w:val="00700279"/>
    <w:rsid w:val="0070654B"/>
    <w:rsid w:val="00711011"/>
    <w:rsid w:val="007200A1"/>
    <w:rsid w:val="00722440"/>
    <w:rsid w:val="00725B3C"/>
    <w:rsid w:val="007323CD"/>
    <w:rsid w:val="00732F04"/>
    <w:rsid w:val="00733C23"/>
    <w:rsid w:val="0073723F"/>
    <w:rsid w:val="00745F69"/>
    <w:rsid w:val="007462E7"/>
    <w:rsid w:val="00751406"/>
    <w:rsid w:val="007524EE"/>
    <w:rsid w:val="00753D84"/>
    <w:rsid w:val="00753FAC"/>
    <w:rsid w:val="00755C3A"/>
    <w:rsid w:val="0075681B"/>
    <w:rsid w:val="00760213"/>
    <w:rsid w:val="007629A2"/>
    <w:rsid w:val="00764186"/>
    <w:rsid w:val="00764F5C"/>
    <w:rsid w:val="00765201"/>
    <w:rsid w:val="00766F90"/>
    <w:rsid w:val="00771E08"/>
    <w:rsid w:val="00777F67"/>
    <w:rsid w:val="00787110"/>
    <w:rsid w:val="00787ED3"/>
    <w:rsid w:val="00794ACE"/>
    <w:rsid w:val="0079612F"/>
    <w:rsid w:val="00797481"/>
    <w:rsid w:val="007A368E"/>
    <w:rsid w:val="007A54A9"/>
    <w:rsid w:val="007B55D7"/>
    <w:rsid w:val="007B5C0D"/>
    <w:rsid w:val="007B719B"/>
    <w:rsid w:val="007C6BCD"/>
    <w:rsid w:val="007D4C68"/>
    <w:rsid w:val="007F4BB3"/>
    <w:rsid w:val="007F524B"/>
    <w:rsid w:val="007F7628"/>
    <w:rsid w:val="007F78FF"/>
    <w:rsid w:val="008002E4"/>
    <w:rsid w:val="00804762"/>
    <w:rsid w:val="00807AF3"/>
    <w:rsid w:val="00810A80"/>
    <w:rsid w:val="008155CB"/>
    <w:rsid w:val="00825FFF"/>
    <w:rsid w:val="00827039"/>
    <w:rsid w:val="00831669"/>
    <w:rsid w:val="00835029"/>
    <w:rsid w:val="008358B3"/>
    <w:rsid w:val="00856129"/>
    <w:rsid w:val="008579FF"/>
    <w:rsid w:val="00861767"/>
    <w:rsid w:val="00863D45"/>
    <w:rsid w:val="0086456C"/>
    <w:rsid w:val="008750EE"/>
    <w:rsid w:val="00880CFF"/>
    <w:rsid w:val="008812E7"/>
    <w:rsid w:val="00884DF7"/>
    <w:rsid w:val="0088615F"/>
    <w:rsid w:val="00886A8F"/>
    <w:rsid w:val="00886E0C"/>
    <w:rsid w:val="00893013"/>
    <w:rsid w:val="00893286"/>
    <w:rsid w:val="00894F66"/>
    <w:rsid w:val="008972C9"/>
    <w:rsid w:val="00897B97"/>
    <w:rsid w:val="008A39A9"/>
    <w:rsid w:val="008A45DA"/>
    <w:rsid w:val="008D7946"/>
    <w:rsid w:val="008D7C0D"/>
    <w:rsid w:val="008D7C94"/>
    <w:rsid w:val="008E1BE1"/>
    <w:rsid w:val="008E280C"/>
    <w:rsid w:val="008E2D7D"/>
    <w:rsid w:val="008E3B15"/>
    <w:rsid w:val="008E4560"/>
    <w:rsid w:val="008E7552"/>
    <w:rsid w:val="008E7BE7"/>
    <w:rsid w:val="008F42CC"/>
    <w:rsid w:val="009042F0"/>
    <w:rsid w:val="00905810"/>
    <w:rsid w:val="009137D6"/>
    <w:rsid w:val="009273C8"/>
    <w:rsid w:val="009354E0"/>
    <w:rsid w:val="009369DD"/>
    <w:rsid w:val="00937D9B"/>
    <w:rsid w:val="00940A67"/>
    <w:rsid w:val="0094148F"/>
    <w:rsid w:val="0094564F"/>
    <w:rsid w:val="00945CB9"/>
    <w:rsid w:val="00945EBA"/>
    <w:rsid w:val="0094646F"/>
    <w:rsid w:val="00951D94"/>
    <w:rsid w:val="00952671"/>
    <w:rsid w:val="0095576F"/>
    <w:rsid w:val="009572D0"/>
    <w:rsid w:val="00967F1C"/>
    <w:rsid w:val="00971FD5"/>
    <w:rsid w:val="009773D3"/>
    <w:rsid w:val="00984FB4"/>
    <w:rsid w:val="009854AA"/>
    <w:rsid w:val="00986EEC"/>
    <w:rsid w:val="0099023B"/>
    <w:rsid w:val="00995E0A"/>
    <w:rsid w:val="00996096"/>
    <w:rsid w:val="009B4D0B"/>
    <w:rsid w:val="009B6642"/>
    <w:rsid w:val="009C067E"/>
    <w:rsid w:val="009C20A7"/>
    <w:rsid w:val="009C2288"/>
    <w:rsid w:val="009C37C5"/>
    <w:rsid w:val="009C5212"/>
    <w:rsid w:val="009C5D51"/>
    <w:rsid w:val="009D0C3D"/>
    <w:rsid w:val="009D24C9"/>
    <w:rsid w:val="009D3262"/>
    <w:rsid w:val="009D67A8"/>
    <w:rsid w:val="009E3366"/>
    <w:rsid w:val="009F1351"/>
    <w:rsid w:val="009F3FD9"/>
    <w:rsid w:val="00A003CF"/>
    <w:rsid w:val="00A01CE7"/>
    <w:rsid w:val="00A01E09"/>
    <w:rsid w:val="00A026FD"/>
    <w:rsid w:val="00A057A3"/>
    <w:rsid w:val="00A0624A"/>
    <w:rsid w:val="00A074BC"/>
    <w:rsid w:val="00A1115D"/>
    <w:rsid w:val="00A202B7"/>
    <w:rsid w:val="00A24016"/>
    <w:rsid w:val="00A24E43"/>
    <w:rsid w:val="00A2672E"/>
    <w:rsid w:val="00A31A9E"/>
    <w:rsid w:val="00A339EF"/>
    <w:rsid w:val="00A449A2"/>
    <w:rsid w:val="00A4530D"/>
    <w:rsid w:val="00A5039C"/>
    <w:rsid w:val="00A531E3"/>
    <w:rsid w:val="00A57642"/>
    <w:rsid w:val="00A63A59"/>
    <w:rsid w:val="00A70270"/>
    <w:rsid w:val="00A735C2"/>
    <w:rsid w:val="00A7460F"/>
    <w:rsid w:val="00A748F4"/>
    <w:rsid w:val="00A74F57"/>
    <w:rsid w:val="00A83658"/>
    <w:rsid w:val="00A92734"/>
    <w:rsid w:val="00A92CC2"/>
    <w:rsid w:val="00A931F8"/>
    <w:rsid w:val="00A95AE4"/>
    <w:rsid w:val="00AA51E5"/>
    <w:rsid w:val="00AB3AC6"/>
    <w:rsid w:val="00AC2230"/>
    <w:rsid w:val="00AC416E"/>
    <w:rsid w:val="00AD23B6"/>
    <w:rsid w:val="00AE5069"/>
    <w:rsid w:val="00AE57E7"/>
    <w:rsid w:val="00AE6367"/>
    <w:rsid w:val="00AE7FE5"/>
    <w:rsid w:val="00AF233A"/>
    <w:rsid w:val="00B06E0C"/>
    <w:rsid w:val="00B1557A"/>
    <w:rsid w:val="00B23608"/>
    <w:rsid w:val="00B23A66"/>
    <w:rsid w:val="00B247A4"/>
    <w:rsid w:val="00B30A1A"/>
    <w:rsid w:val="00B36F02"/>
    <w:rsid w:val="00B3780E"/>
    <w:rsid w:val="00B40BD2"/>
    <w:rsid w:val="00B41D5A"/>
    <w:rsid w:val="00B4441F"/>
    <w:rsid w:val="00B45104"/>
    <w:rsid w:val="00B461E0"/>
    <w:rsid w:val="00B50E40"/>
    <w:rsid w:val="00B5151D"/>
    <w:rsid w:val="00B533EA"/>
    <w:rsid w:val="00B645C8"/>
    <w:rsid w:val="00B65115"/>
    <w:rsid w:val="00B67D4C"/>
    <w:rsid w:val="00B73C62"/>
    <w:rsid w:val="00B75F30"/>
    <w:rsid w:val="00B80B1C"/>
    <w:rsid w:val="00B81128"/>
    <w:rsid w:val="00B87946"/>
    <w:rsid w:val="00B909D5"/>
    <w:rsid w:val="00B90D9A"/>
    <w:rsid w:val="00B93141"/>
    <w:rsid w:val="00B96BAE"/>
    <w:rsid w:val="00BA4DCD"/>
    <w:rsid w:val="00BA576E"/>
    <w:rsid w:val="00BA67BB"/>
    <w:rsid w:val="00BB1404"/>
    <w:rsid w:val="00BB3BD4"/>
    <w:rsid w:val="00BC270B"/>
    <w:rsid w:val="00BC6408"/>
    <w:rsid w:val="00BD6D1A"/>
    <w:rsid w:val="00BF3A59"/>
    <w:rsid w:val="00BF480B"/>
    <w:rsid w:val="00C01316"/>
    <w:rsid w:val="00C33645"/>
    <w:rsid w:val="00C35CCE"/>
    <w:rsid w:val="00C412AB"/>
    <w:rsid w:val="00C537D7"/>
    <w:rsid w:val="00C55BC7"/>
    <w:rsid w:val="00C577B1"/>
    <w:rsid w:val="00C610B9"/>
    <w:rsid w:val="00C62E31"/>
    <w:rsid w:val="00C64747"/>
    <w:rsid w:val="00C75544"/>
    <w:rsid w:val="00C82047"/>
    <w:rsid w:val="00C82D0B"/>
    <w:rsid w:val="00C853B9"/>
    <w:rsid w:val="00C902DF"/>
    <w:rsid w:val="00C9243D"/>
    <w:rsid w:val="00C94AC1"/>
    <w:rsid w:val="00C967F6"/>
    <w:rsid w:val="00CA032B"/>
    <w:rsid w:val="00CA16E5"/>
    <w:rsid w:val="00CA3E1C"/>
    <w:rsid w:val="00CB14CA"/>
    <w:rsid w:val="00CB3432"/>
    <w:rsid w:val="00CB3E3D"/>
    <w:rsid w:val="00CB5886"/>
    <w:rsid w:val="00CC1802"/>
    <w:rsid w:val="00CC19B3"/>
    <w:rsid w:val="00CC233D"/>
    <w:rsid w:val="00CC6A50"/>
    <w:rsid w:val="00CC6F0F"/>
    <w:rsid w:val="00CC72DE"/>
    <w:rsid w:val="00CC74CB"/>
    <w:rsid w:val="00CD306C"/>
    <w:rsid w:val="00CD318B"/>
    <w:rsid w:val="00CD3811"/>
    <w:rsid w:val="00CD47AA"/>
    <w:rsid w:val="00CD6081"/>
    <w:rsid w:val="00CF0297"/>
    <w:rsid w:val="00CF7253"/>
    <w:rsid w:val="00D02C39"/>
    <w:rsid w:val="00D03D2E"/>
    <w:rsid w:val="00D06B49"/>
    <w:rsid w:val="00D10E48"/>
    <w:rsid w:val="00D14A97"/>
    <w:rsid w:val="00D1644B"/>
    <w:rsid w:val="00D234E0"/>
    <w:rsid w:val="00D40084"/>
    <w:rsid w:val="00D47BAA"/>
    <w:rsid w:val="00D541FC"/>
    <w:rsid w:val="00D54232"/>
    <w:rsid w:val="00D626E1"/>
    <w:rsid w:val="00D65352"/>
    <w:rsid w:val="00D760C4"/>
    <w:rsid w:val="00D813F0"/>
    <w:rsid w:val="00D83B0A"/>
    <w:rsid w:val="00D866AA"/>
    <w:rsid w:val="00D9429D"/>
    <w:rsid w:val="00D97B80"/>
    <w:rsid w:val="00DA16A4"/>
    <w:rsid w:val="00DA2EAE"/>
    <w:rsid w:val="00DA4742"/>
    <w:rsid w:val="00DA7A75"/>
    <w:rsid w:val="00DB07E8"/>
    <w:rsid w:val="00DC386D"/>
    <w:rsid w:val="00DC5782"/>
    <w:rsid w:val="00DC7918"/>
    <w:rsid w:val="00DD1E92"/>
    <w:rsid w:val="00DD71EE"/>
    <w:rsid w:val="00DD7AF8"/>
    <w:rsid w:val="00DE02A4"/>
    <w:rsid w:val="00DE3FAE"/>
    <w:rsid w:val="00DF7AB8"/>
    <w:rsid w:val="00E006E5"/>
    <w:rsid w:val="00E00975"/>
    <w:rsid w:val="00E02FB8"/>
    <w:rsid w:val="00E0415E"/>
    <w:rsid w:val="00E0702B"/>
    <w:rsid w:val="00E10934"/>
    <w:rsid w:val="00E12191"/>
    <w:rsid w:val="00E12A4C"/>
    <w:rsid w:val="00E141B6"/>
    <w:rsid w:val="00E16858"/>
    <w:rsid w:val="00E16BE4"/>
    <w:rsid w:val="00E16EA4"/>
    <w:rsid w:val="00E26584"/>
    <w:rsid w:val="00E3587F"/>
    <w:rsid w:val="00E4022F"/>
    <w:rsid w:val="00E40FF7"/>
    <w:rsid w:val="00E41BA7"/>
    <w:rsid w:val="00E42F9D"/>
    <w:rsid w:val="00E43F8A"/>
    <w:rsid w:val="00E452CE"/>
    <w:rsid w:val="00E57CA7"/>
    <w:rsid w:val="00E6506B"/>
    <w:rsid w:val="00E76B7E"/>
    <w:rsid w:val="00E77755"/>
    <w:rsid w:val="00E803E8"/>
    <w:rsid w:val="00E80A44"/>
    <w:rsid w:val="00E81C5B"/>
    <w:rsid w:val="00E924BC"/>
    <w:rsid w:val="00E92B20"/>
    <w:rsid w:val="00EA3AB6"/>
    <w:rsid w:val="00EA6C4B"/>
    <w:rsid w:val="00EB55A7"/>
    <w:rsid w:val="00EC2723"/>
    <w:rsid w:val="00EC40F3"/>
    <w:rsid w:val="00EC5CE2"/>
    <w:rsid w:val="00ED47BE"/>
    <w:rsid w:val="00ED60A9"/>
    <w:rsid w:val="00ED665F"/>
    <w:rsid w:val="00ED682D"/>
    <w:rsid w:val="00EE37DE"/>
    <w:rsid w:val="00EE5CEB"/>
    <w:rsid w:val="00EE62A5"/>
    <w:rsid w:val="00EF102E"/>
    <w:rsid w:val="00EF427C"/>
    <w:rsid w:val="00EF49AE"/>
    <w:rsid w:val="00EF7F19"/>
    <w:rsid w:val="00F008A2"/>
    <w:rsid w:val="00F02FED"/>
    <w:rsid w:val="00F03554"/>
    <w:rsid w:val="00F06D12"/>
    <w:rsid w:val="00F11A8F"/>
    <w:rsid w:val="00F150A4"/>
    <w:rsid w:val="00F2068F"/>
    <w:rsid w:val="00F20C68"/>
    <w:rsid w:val="00F2496B"/>
    <w:rsid w:val="00F24EDC"/>
    <w:rsid w:val="00F261D8"/>
    <w:rsid w:val="00F278F0"/>
    <w:rsid w:val="00F3207F"/>
    <w:rsid w:val="00F34036"/>
    <w:rsid w:val="00F41AFB"/>
    <w:rsid w:val="00F52F0C"/>
    <w:rsid w:val="00F554F5"/>
    <w:rsid w:val="00F5736C"/>
    <w:rsid w:val="00F57A1E"/>
    <w:rsid w:val="00F67E36"/>
    <w:rsid w:val="00F76493"/>
    <w:rsid w:val="00F77EE5"/>
    <w:rsid w:val="00F82FEC"/>
    <w:rsid w:val="00F9136D"/>
    <w:rsid w:val="00F91E90"/>
    <w:rsid w:val="00F92180"/>
    <w:rsid w:val="00FA5C82"/>
    <w:rsid w:val="00FA6402"/>
    <w:rsid w:val="00FB1CB5"/>
    <w:rsid w:val="00FB2027"/>
    <w:rsid w:val="00FB51D8"/>
    <w:rsid w:val="00FC0553"/>
    <w:rsid w:val="00FC59FF"/>
    <w:rsid w:val="00FC7ABD"/>
    <w:rsid w:val="00FD29C9"/>
    <w:rsid w:val="00FD6AE1"/>
    <w:rsid w:val="00FD7107"/>
    <w:rsid w:val="00FE06A0"/>
    <w:rsid w:val="00FE08F5"/>
    <w:rsid w:val="00FE7C22"/>
    <w:rsid w:val="00FF067A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A7F3DB"/>
  <w15:docId w15:val="{3431FB0A-DF11-4F7D-B8CD-EB100632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181"/>
  </w:style>
  <w:style w:type="paragraph" w:styleId="Footer">
    <w:name w:val="footer"/>
    <w:basedOn w:val="Normal"/>
    <w:link w:val="FooterChar"/>
    <w:uiPriority w:val="99"/>
    <w:unhideWhenUsed/>
    <w:rsid w:val="003E4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181"/>
  </w:style>
  <w:style w:type="paragraph" w:styleId="BodyText">
    <w:name w:val="Body Text"/>
    <w:basedOn w:val="Normal"/>
    <w:link w:val="BodyTextChar"/>
    <w:uiPriority w:val="1"/>
    <w:qFormat/>
    <w:rsid w:val="00E10934"/>
    <w:pPr>
      <w:widowControl w:val="0"/>
      <w:spacing w:after="0" w:line="240" w:lineRule="auto"/>
      <w:ind w:left="1619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0934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4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4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7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255B7-9B02-4552-AE0F-59B6B125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carey</dc:creator>
  <cp:lastModifiedBy>Licia Carlesi</cp:lastModifiedBy>
  <cp:revision>2</cp:revision>
  <cp:lastPrinted>2019-08-23T13:05:00Z</cp:lastPrinted>
  <dcterms:created xsi:type="dcterms:W3CDTF">2019-08-27T09:21:00Z</dcterms:created>
  <dcterms:modified xsi:type="dcterms:W3CDTF">2019-08-27T09:21:00Z</dcterms:modified>
</cp:coreProperties>
</file>